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80" w:rsidRDefault="004231FA">
      <w:pPr>
        <w:tabs>
          <w:tab w:val="left" w:pos="13545"/>
        </w:tabs>
      </w:pPr>
      <w:r>
        <w:tab/>
      </w:r>
    </w:p>
    <w:p w:rsidR="00313880" w:rsidRDefault="004231FA">
      <w:pPr>
        <w:jc w:val="center"/>
        <w:rPr>
          <w:b/>
        </w:rPr>
      </w:pPr>
      <w:r>
        <w:rPr>
          <w:b/>
        </w:rPr>
        <w:t>Bursa Uludağ Üniversitesi Mühendislik Fakültesi Çevre Mühendisliği Bölümü</w:t>
      </w:r>
    </w:p>
    <w:p w:rsidR="00313880" w:rsidRDefault="004231FA">
      <w:pPr>
        <w:jc w:val="center"/>
        <w:rPr>
          <w:b/>
        </w:rPr>
      </w:pPr>
      <w:r>
        <w:rPr>
          <w:b/>
        </w:rPr>
        <w:t>2024/2025 Eğitim Öğretim Yılı Bahar Yarıyılı CEV 3074 Çevre Mühendisliği Projesi Dersi Çalışma Konuları</w:t>
      </w:r>
    </w:p>
    <w:tbl>
      <w:tblPr>
        <w:tblStyle w:val="a0"/>
        <w:tblpPr w:leftFromText="141" w:rightFromText="141" w:vertAnchor="text" w:tblpX="1603" w:tblpY="381"/>
        <w:tblW w:w="12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823"/>
        <w:gridCol w:w="3852"/>
        <w:gridCol w:w="990"/>
        <w:gridCol w:w="3680"/>
      </w:tblGrid>
      <w:tr w:rsidR="00313880">
        <w:tc>
          <w:tcPr>
            <w:tcW w:w="3823" w:type="dxa"/>
          </w:tcPr>
          <w:p w:rsidR="00313880" w:rsidRDefault="004231FA">
            <w:pPr>
              <w:rPr>
                <w:b/>
              </w:rPr>
            </w:pPr>
            <w:r>
              <w:rPr>
                <w:b/>
              </w:rPr>
              <w:t xml:space="preserve">Danışman Öğretim Üyesinin </w:t>
            </w:r>
          </w:p>
          <w:p w:rsidR="00313880" w:rsidRDefault="004231FA">
            <w:pPr>
              <w:rPr>
                <w:b/>
              </w:rPr>
            </w:pPr>
            <w:r>
              <w:rPr>
                <w:b/>
              </w:rPr>
              <w:t xml:space="preserve">Adı- Soyadı, </w:t>
            </w:r>
            <w:proofErr w:type="spellStart"/>
            <w:r>
              <w:rPr>
                <w:b/>
              </w:rPr>
              <w:t>Ünvanı</w:t>
            </w:r>
            <w:proofErr w:type="spellEnd"/>
          </w:p>
        </w:tc>
        <w:tc>
          <w:tcPr>
            <w:tcW w:w="3852" w:type="dxa"/>
          </w:tcPr>
          <w:p w:rsidR="00313880" w:rsidRDefault="004231FA">
            <w:pPr>
              <w:rPr>
                <w:b/>
              </w:rPr>
            </w:pPr>
            <w:r>
              <w:rPr>
                <w:b/>
              </w:rPr>
              <w:t xml:space="preserve">  Çalışma Konusu</w:t>
            </w:r>
          </w:p>
        </w:tc>
        <w:tc>
          <w:tcPr>
            <w:tcW w:w="990" w:type="dxa"/>
          </w:tcPr>
          <w:p w:rsidR="00313880" w:rsidRDefault="004231FA">
            <w:pPr>
              <w:rPr>
                <w:b/>
              </w:rPr>
            </w:pPr>
            <w:r>
              <w:rPr>
                <w:b/>
              </w:rPr>
              <w:t>Öğrenci Sayısı</w:t>
            </w:r>
          </w:p>
        </w:tc>
        <w:tc>
          <w:tcPr>
            <w:tcW w:w="3680" w:type="dxa"/>
          </w:tcPr>
          <w:p w:rsidR="00313880" w:rsidRDefault="004231FA">
            <w:pPr>
              <w:rPr>
                <w:b/>
              </w:rPr>
            </w:pPr>
            <w:r>
              <w:rPr>
                <w:b/>
              </w:rPr>
              <w:t>Öğrencinin Numarası/Adı-Soyadı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Yücel TAŞDEMİR</w:t>
            </w:r>
          </w:p>
        </w:tc>
        <w:tc>
          <w:tcPr>
            <w:tcW w:w="3852" w:type="dxa"/>
          </w:tcPr>
          <w:p w:rsidR="00313880" w:rsidRDefault="004231FA">
            <w:r>
              <w:t xml:space="preserve">Dış Ortam Havasındaki </w:t>
            </w:r>
            <w:proofErr w:type="spellStart"/>
            <w:r>
              <w:t>Mikroplastikler</w:t>
            </w:r>
            <w:proofErr w:type="spellEnd"/>
          </w:p>
          <w:p w:rsidR="00313880" w:rsidRDefault="00313880"/>
          <w:p w:rsidR="00313880" w:rsidRDefault="004231FA">
            <w:proofErr w:type="spellStart"/>
            <w:r>
              <w:t>Mikroplastiklerin</w:t>
            </w:r>
            <w:proofErr w:type="spellEnd"/>
            <w:r>
              <w:t xml:space="preserve"> Atmosferik Çökelmeleri 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  <w:p w:rsidR="00313880" w:rsidRDefault="00313880">
            <w:pPr>
              <w:jc w:val="center"/>
            </w:pPr>
          </w:p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4231FA">
            <w:r>
              <w:t xml:space="preserve">031950052 </w:t>
            </w:r>
            <w:r>
              <w:rPr>
                <w:color w:val="222222"/>
                <w:highlight w:val="white"/>
              </w:rPr>
              <w:t>Kadir ÇAN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Feza KARAER</w:t>
            </w:r>
          </w:p>
        </w:tc>
        <w:tc>
          <w:tcPr>
            <w:tcW w:w="3852" w:type="dxa"/>
          </w:tcPr>
          <w:p w:rsidR="00313880" w:rsidRDefault="004231FA">
            <w:r>
              <w:t>Şehirlerde ekosistem tabanlı çözümler ve iyi örnekler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4231FA">
            <w:r>
              <w:t>032250009 İrem Sevil SEVİNÇ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Gökhan Ekrem ÜSTÜN</w:t>
            </w:r>
          </w:p>
        </w:tc>
        <w:tc>
          <w:tcPr>
            <w:tcW w:w="3852" w:type="dxa"/>
            <w:vAlign w:val="center"/>
          </w:tcPr>
          <w:p w:rsidR="00313880" w:rsidRDefault="004231FA">
            <w:r>
              <w:t xml:space="preserve">Sahil Numunelerinde </w:t>
            </w:r>
            <w:proofErr w:type="spellStart"/>
            <w:r>
              <w:t>Mikroplastik</w:t>
            </w:r>
            <w:proofErr w:type="spellEnd"/>
            <w:r>
              <w:t xml:space="preserve"> Analizi</w:t>
            </w:r>
          </w:p>
          <w:p w:rsidR="00313880" w:rsidRDefault="004231FA">
            <w:r>
              <w:t xml:space="preserve">Deniz Canlılarında </w:t>
            </w:r>
            <w:proofErr w:type="spellStart"/>
            <w:r>
              <w:t>Mikroplastik</w:t>
            </w:r>
            <w:proofErr w:type="spellEnd"/>
            <w:r>
              <w:t xml:space="preserve"> Kirliliği</w:t>
            </w:r>
          </w:p>
        </w:tc>
        <w:tc>
          <w:tcPr>
            <w:tcW w:w="990" w:type="dxa"/>
            <w:vAlign w:val="center"/>
          </w:tcPr>
          <w:p w:rsidR="00313880" w:rsidRDefault="00C6173C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4231FA">
            <w:r>
              <w:t>032150003 Aslı EREN</w:t>
            </w:r>
          </w:p>
          <w:p w:rsidR="00313880" w:rsidRDefault="00313880"/>
          <w:p w:rsidR="00313880" w:rsidRDefault="004231FA">
            <w:r>
              <w:t>032150009 Hacer KURT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Ayşe ELMACI</w:t>
            </w:r>
          </w:p>
        </w:tc>
        <w:tc>
          <w:tcPr>
            <w:tcW w:w="3852" w:type="dxa"/>
          </w:tcPr>
          <w:p w:rsidR="00313880" w:rsidRDefault="004231FA">
            <w:r>
              <w:t>Tarımsal Sürdürülebilirlikte Alg Uygulamalarının Değerlendirilmesi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4231FA">
            <w:r>
              <w:t>032050020 Ayberk TURGUT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Güray SALİHOĞLU</w:t>
            </w:r>
          </w:p>
        </w:tc>
        <w:tc>
          <w:tcPr>
            <w:tcW w:w="3852" w:type="dxa"/>
          </w:tcPr>
          <w:p w:rsidR="00313880" w:rsidRDefault="004231FA">
            <w:pPr>
              <w:tabs>
                <w:tab w:val="left" w:pos="250"/>
              </w:tabs>
            </w:pPr>
            <w:r>
              <w:t>Kurumsal Sürdürülebilirlik Raporlarında Risk Yönetim Yaklaşımları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4231FA">
            <w:r>
              <w:t>032250012 Duygu Zemzem BALCILAR</w:t>
            </w:r>
          </w:p>
        </w:tc>
      </w:tr>
      <w:tr w:rsidR="00313880">
        <w:trPr>
          <w:trHeight w:val="332"/>
        </w:trPr>
        <w:tc>
          <w:tcPr>
            <w:tcW w:w="3823" w:type="dxa"/>
            <w:vAlign w:val="center"/>
          </w:tcPr>
          <w:p w:rsidR="00313880" w:rsidRDefault="004231FA">
            <w:r>
              <w:t>Prof. Dr. S. Sıddık CİNDORUK</w:t>
            </w:r>
          </w:p>
        </w:tc>
        <w:tc>
          <w:tcPr>
            <w:tcW w:w="3852" w:type="dxa"/>
          </w:tcPr>
          <w:p w:rsidR="00313880" w:rsidRDefault="004231FA">
            <w:r>
              <w:t>Sürdürülebilirlik Raporlama Yöntemleri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4231FA">
            <w:r>
              <w:t>031250018 Emre VARDAR</w:t>
            </w:r>
          </w:p>
          <w:p w:rsidR="00313880" w:rsidRDefault="004231FA">
            <w:r>
              <w:t>032250018 Taha Bertan BAYRAM</w:t>
            </w:r>
          </w:p>
        </w:tc>
      </w:tr>
      <w:tr w:rsidR="00313880">
        <w:trPr>
          <w:trHeight w:val="332"/>
        </w:trPr>
        <w:tc>
          <w:tcPr>
            <w:tcW w:w="3823" w:type="dxa"/>
            <w:vAlign w:val="center"/>
          </w:tcPr>
          <w:p w:rsidR="00313880" w:rsidRDefault="004231FA">
            <w:r>
              <w:t>Prof. Dr. Olcay TOPAÇ</w:t>
            </w:r>
          </w:p>
        </w:tc>
        <w:tc>
          <w:tcPr>
            <w:tcW w:w="3852" w:type="dxa"/>
          </w:tcPr>
          <w:p w:rsidR="00313880" w:rsidRDefault="00272160"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Biyobozunur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hd w:val="clear" w:color="auto" w:fill="FFFFFF"/>
              </w:rPr>
              <w:t>Mikroplastiklerin</w:t>
            </w:r>
            <w:proofErr w:type="spellEnd"/>
            <w:r>
              <w:rPr>
                <w:rFonts w:ascii="Arial" w:hAnsi="Arial" w:cs="Arial"/>
                <w:color w:val="222222"/>
                <w:shd w:val="clear" w:color="auto" w:fill="FFFFFF"/>
              </w:rPr>
              <w:t xml:space="preserve"> Toprak Ekosistemi Üzerindeki Etkileri: Çevresel Avantajlar ve Potansiyel Riskler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7B0A7A" w:rsidRDefault="007B0A7A"/>
          <w:p w:rsidR="00313880" w:rsidRDefault="004231FA">
            <w:bookmarkStart w:id="0" w:name="_GoBack"/>
            <w:bookmarkEnd w:id="0"/>
            <w:r>
              <w:t>031950035 Zehra AKGÜL</w:t>
            </w:r>
          </w:p>
        </w:tc>
      </w:tr>
      <w:tr w:rsidR="00313880">
        <w:trPr>
          <w:trHeight w:val="284"/>
        </w:trPr>
        <w:tc>
          <w:tcPr>
            <w:tcW w:w="3823" w:type="dxa"/>
            <w:vAlign w:val="center"/>
          </w:tcPr>
          <w:p w:rsidR="00313880" w:rsidRDefault="004231FA">
            <w:r>
              <w:t>Prof. Dr. Taner YONAR</w:t>
            </w:r>
          </w:p>
        </w:tc>
        <w:tc>
          <w:tcPr>
            <w:tcW w:w="3852" w:type="dxa"/>
          </w:tcPr>
          <w:p w:rsidR="00313880" w:rsidRDefault="004231FA">
            <w:proofErr w:type="spellStart"/>
            <w:r>
              <w:t>Membran</w:t>
            </w:r>
            <w:proofErr w:type="spellEnd"/>
            <w:r>
              <w:t xml:space="preserve"> Prosesi Sonucu Oluşan Konsantre Atıkların Yönetim ve </w:t>
            </w:r>
            <w:proofErr w:type="spellStart"/>
            <w:r>
              <w:t>Bertarafının</w:t>
            </w:r>
            <w:proofErr w:type="spellEnd"/>
            <w:r>
              <w:t xml:space="preserve"> Araştırılması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313880">
            <w:pPr>
              <w:jc w:val="center"/>
            </w:pPr>
          </w:p>
          <w:p w:rsidR="00313880" w:rsidRDefault="004231FA">
            <w:r>
              <w:t>032150011 Başak Aybüke ÇETİN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N. Kamil SALİHOĞLU</w:t>
            </w:r>
          </w:p>
        </w:tc>
        <w:tc>
          <w:tcPr>
            <w:tcW w:w="3852" w:type="dxa"/>
          </w:tcPr>
          <w:p w:rsidR="00313880" w:rsidRDefault="004231FA" w:rsidP="0053283A">
            <w:r>
              <w:t>Entegre Atık Yönetim Tesisinde Düzenli Depolama Tasarımı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4231FA" w:rsidRDefault="004231FA"/>
          <w:p w:rsidR="00313880" w:rsidRDefault="004231FA">
            <w:r>
              <w:t>032050051 Murat YILMAZ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Fatma ESEN</w:t>
            </w:r>
          </w:p>
        </w:tc>
        <w:tc>
          <w:tcPr>
            <w:tcW w:w="3852" w:type="dxa"/>
          </w:tcPr>
          <w:p w:rsidR="00313880" w:rsidRDefault="004231FA">
            <w:r>
              <w:t>Bursa'da Toplu Taşımadan Kaynaklanan Hava Kirletici Emisyonlarının Hesaplanması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4231FA">
            <w:r>
              <w:t>032050023 Selim KÖS</w:t>
            </w:r>
          </w:p>
          <w:p w:rsidR="00313880" w:rsidRDefault="004231FA">
            <w:r>
              <w:t>031950005 Melih Can KIRTOKLU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Prof. Dr. Melike YALILI KILIÇ</w:t>
            </w:r>
          </w:p>
        </w:tc>
        <w:tc>
          <w:tcPr>
            <w:tcW w:w="3852" w:type="dxa"/>
          </w:tcPr>
          <w:p w:rsidR="00313880" w:rsidRDefault="004231FA">
            <w:pPr>
              <w:rPr>
                <w:b/>
                <w:color w:val="222222"/>
                <w:highlight w:val="white"/>
              </w:rPr>
            </w:pPr>
            <w:r>
              <w:t>Kamu Çalışanlarının Çevre Farkındalıklarının İncelenmesi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4231FA">
            <w:r>
              <w:t>032150017 Beyza BAYIRLI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lastRenderedPageBreak/>
              <w:t>Prof. Dr. Gizem ŞANLI</w:t>
            </w:r>
          </w:p>
        </w:tc>
        <w:tc>
          <w:tcPr>
            <w:tcW w:w="3852" w:type="dxa"/>
          </w:tcPr>
          <w:p w:rsidR="00313880" w:rsidRDefault="004231FA">
            <w:r>
              <w:t>Otomotiv Sektöründe Sürdürülebilirlik Raporlarında Çevresel Performans: Karşılaştırmalı Bir Analiz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313880"/>
          <w:p w:rsidR="00313880" w:rsidRDefault="004231FA">
            <w:r>
              <w:t>032050019 Serhat ESKİN</w:t>
            </w:r>
          </w:p>
          <w:p w:rsidR="00313880" w:rsidRDefault="004231FA">
            <w:r>
              <w:t>032150015 Hande Ceren YANIK</w:t>
            </w:r>
          </w:p>
        </w:tc>
      </w:tr>
      <w:tr w:rsidR="00313880">
        <w:tc>
          <w:tcPr>
            <w:tcW w:w="3823" w:type="dxa"/>
          </w:tcPr>
          <w:p w:rsidR="00313880" w:rsidRDefault="004231FA">
            <w:r>
              <w:t xml:space="preserve">Doç. Dr. </w:t>
            </w:r>
            <w:proofErr w:type="gramStart"/>
            <w:r>
              <w:t>Ahmet  UYGUR</w:t>
            </w:r>
            <w:proofErr w:type="gramEnd"/>
          </w:p>
        </w:tc>
        <w:tc>
          <w:tcPr>
            <w:tcW w:w="3852" w:type="dxa"/>
          </w:tcPr>
          <w:p w:rsidR="00313880" w:rsidRDefault="004231FA" w:rsidP="007F67B8">
            <w:proofErr w:type="spellStart"/>
            <w:r>
              <w:t>Atıksu</w:t>
            </w:r>
            <w:proofErr w:type="spellEnd"/>
            <w:r>
              <w:t xml:space="preserve"> Arıtımında Yenilikçi Azot Giderimi ve Proseslerin İncelenmesi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  <w:p w:rsidR="00313880" w:rsidRDefault="00313880">
            <w:pPr>
              <w:jc w:val="center"/>
            </w:pPr>
          </w:p>
        </w:tc>
        <w:tc>
          <w:tcPr>
            <w:tcW w:w="3680" w:type="dxa"/>
          </w:tcPr>
          <w:p w:rsidR="00313880" w:rsidRDefault="004231FA">
            <w:r>
              <w:t>031850002 Daniel GÜNEL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 xml:space="preserve">Doç. Dr. </w:t>
            </w:r>
            <w:proofErr w:type="spellStart"/>
            <w:r>
              <w:t>Selnur</w:t>
            </w:r>
            <w:proofErr w:type="spellEnd"/>
            <w:r>
              <w:t xml:space="preserve"> UÇAROĞLU</w:t>
            </w:r>
          </w:p>
        </w:tc>
        <w:tc>
          <w:tcPr>
            <w:tcW w:w="3852" w:type="dxa"/>
          </w:tcPr>
          <w:p w:rsidR="00313880" w:rsidRDefault="004231FA">
            <w:r>
              <w:t xml:space="preserve">Bursa Uludağ Üniversitesi’nde Organik Atıkların </w:t>
            </w:r>
            <w:proofErr w:type="spellStart"/>
            <w:r>
              <w:t>Kompostlanabilirliğinin</w:t>
            </w:r>
            <w:proofErr w:type="spellEnd"/>
            <w:r>
              <w:t xml:space="preserve"> Araştırılması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4231FA">
            <w:r>
              <w:t>32150022 Senay DEMİR</w:t>
            </w:r>
          </w:p>
          <w:p w:rsidR="00313880" w:rsidRDefault="004231FA">
            <w:r>
              <w:t xml:space="preserve">32150002 </w:t>
            </w:r>
            <w:proofErr w:type="spellStart"/>
            <w:r>
              <w:t>Esmanur</w:t>
            </w:r>
            <w:proofErr w:type="spellEnd"/>
            <w:r>
              <w:t xml:space="preserve"> ÖZDEMİR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Doç. Dr. Arzu TEKSOY</w:t>
            </w:r>
          </w:p>
        </w:tc>
        <w:tc>
          <w:tcPr>
            <w:tcW w:w="3852" w:type="dxa"/>
          </w:tcPr>
          <w:p w:rsidR="00313880" w:rsidRDefault="004231FA">
            <w:r>
              <w:t>Tekstil Üretiminde Sürdürülebilir Hammaddeler: Biyolojik Kaynaklı Lifler ve Geri Dönüşüm Uygulamaları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F506D8" w:rsidRDefault="00F506D8"/>
          <w:p w:rsidR="00313880" w:rsidRDefault="004231FA">
            <w:r>
              <w:t>032150016 Zeynep AŞIKCAN</w:t>
            </w:r>
          </w:p>
          <w:p w:rsidR="00313880" w:rsidRDefault="004231FA">
            <w:r>
              <w:t>032150025 Elif GEZER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>Doç. Dr. Efsun DİNDAR</w:t>
            </w:r>
          </w:p>
        </w:tc>
        <w:tc>
          <w:tcPr>
            <w:tcW w:w="3852" w:type="dxa"/>
          </w:tcPr>
          <w:p w:rsidR="00313880" w:rsidRDefault="004231FA">
            <w:proofErr w:type="spellStart"/>
            <w:r>
              <w:t>Mikroplastiklerin</w:t>
            </w:r>
            <w:proofErr w:type="spellEnd"/>
            <w:r>
              <w:t xml:space="preserve"> toprakta parçalanması ve </w:t>
            </w:r>
            <w:proofErr w:type="spellStart"/>
            <w:r>
              <w:t>taşınımı</w:t>
            </w:r>
            <w:proofErr w:type="spellEnd"/>
          </w:p>
          <w:p w:rsidR="00313880" w:rsidRDefault="004231FA">
            <w:r>
              <w:t xml:space="preserve">SKDM kapsamındaki sektörlerin Çevresel Sürdürülebilirlik çalışmalarının değerlendirilmesi 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313880"/>
          <w:p w:rsidR="00313880" w:rsidRDefault="004231FA">
            <w:r>
              <w:t>032150013 Hilal GÖK</w:t>
            </w:r>
          </w:p>
          <w:p w:rsidR="00313880" w:rsidRDefault="00313880"/>
          <w:p w:rsidR="00313880" w:rsidRDefault="004231FA">
            <w:r>
              <w:t>032150004 Ece Saime BEGER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 xml:space="preserve">Doç. Dr. Aslıhan </w:t>
            </w:r>
            <w:proofErr w:type="gramStart"/>
            <w:r>
              <w:t>KATİP</w:t>
            </w:r>
            <w:proofErr w:type="gramEnd"/>
          </w:p>
        </w:tc>
        <w:tc>
          <w:tcPr>
            <w:tcW w:w="3852" w:type="dxa"/>
          </w:tcPr>
          <w:p w:rsidR="00313880" w:rsidRDefault="004231FA">
            <w:r>
              <w:t>Akarsularda Su Kalitesi ve Hidrodinamik Modellerin İncelenmesi</w:t>
            </w:r>
          </w:p>
        </w:tc>
        <w:tc>
          <w:tcPr>
            <w:tcW w:w="990" w:type="dxa"/>
            <w:vAlign w:val="center"/>
          </w:tcPr>
          <w:p w:rsidR="00313880" w:rsidRDefault="004231FA">
            <w:pPr>
              <w:jc w:val="center"/>
            </w:pPr>
            <w:r>
              <w:t>1</w:t>
            </w:r>
          </w:p>
        </w:tc>
        <w:tc>
          <w:tcPr>
            <w:tcW w:w="3680" w:type="dxa"/>
          </w:tcPr>
          <w:p w:rsidR="00313880" w:rsidRDefault="004231FA">
            <w:bookmarkStart w:id="1" w:name="_heading=h.gjdgxs" w:colFirst="0" w:colLast="0"/>
            <w:bookmarkEnd w:id="1"/>
            <w:r>
              <w:t>032050002 EMİNE ŞAHİN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Berrak EROL NALBUR</w:t>
            </w:r>
          </w:p>
        </w:tc>
        <w:tc>
          <w:tcPr>
            <w:tcW w:w="3852" w:type="dxa"/>
          </w:tcPr>
          <w:p w:rsidR="00DA06FE" w:rsidRDefault="004231FA" w:rsidP="00F506D8">
            <w:proofErr w:type="spellStart"/>
            <w:r>
              <w:t>Atısu</w:t>
            </w:r>
            <w:proofErr w:type="spellEnd"/>
            <w:r>
              <w:t xml:space="preserve"> Arıtımında </w:t>
            </w:r>
            <w:proofErr w:type="spellStart"/>
            <w:r>
              <w:t>Mikrobiyal</w:t>
            </w:r>
            <w:proofErr w:type="spellEnd"/>
            <w:r>
              <w:t xml:space="preserve"> Yakıt Hücreleri </w:t>
            </w:r>
          </w:p>
        </w:tc>
        <w:tc>
          <w:tcPr>
            <w:tcW w:w="990" w:type="dxa"/>
            <w:vAlign w:val="center"/>
          </w:tcPr>
          <w:p w:rsidR="00313880" w:rsidRDefault="00DA06FE">
            <w:pPr>
              <w:jc w:val="center"/>
            </w:pPr>
            <w:r>
              <w:t>2</w:t>
            </w:r>
          </w:p>
        </w:tc>
        <w:tc>
          <w:tcPr>
            <w:tcW w:w="3680" w:type="dxa"/>
          </w:tcPr>
          <w:p w:rsidR="00313880" w:rsidRDefault="004231FA">
            <w:r>
              <w:t>032150012 Zeynep Hazal BİLGİN</w:t>
            </w:r>
          </w:p>
          <w:p w:rsidR="00907806" w:rsidRDefault="00907806">
            <w:r>
              <w:t xml:space="preserve">032050009 </w:t>
            </w:r>
            <w:proofErr w:type="spellStart"/>
            <w:r>
              <w:t>Demeter</w:t>
            </w:r>
            <w:proofErr w:type="spellEnd"/>
            <w:r>
              <w:t xml:space="preserve"> Zeynep IRMAK</w:t>
            </w:r>
          </w:p>
        </w:tc>
      </w:tr>
      <w:tr w:rsidR="00313880">
        <w:tc>
          <w:tcPr>
            <w:tcW w:w="3823" w:type="dxa"/>
            <w:vAlign w:val="center"/>
          </w:tcPr>
          <w:p w:rsidR="00313880" w:rsidRDefault="004231F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Sevil ÇALIŞKAN ELEREN</w:t>
            </w:r>
          </w:p>
        </w:tc>
        <w:tc>
          <w:tcPr>
            <w:tcW w:w="3852" w:type="dxa"/>
          </w:tcPr>
          <w:p w:rsidR="00313880" w:rsidRDefault="004231FA">
            <w:r>
              <w:t xml:space="preserve">Sürdürülebilirliğin temeli olarak </w:t>
            </w:r>
            <w:proofErr w:type="gramStart"/>
            <w:r>
              <w:t>ekolojik</w:t>
            </w:r>
            <w:proofErr w:type="gramEnd"/>
            <w:r>
              <w:t xml:space="preserve"> </w:t>
            </w:r>
            <w:proofErr w:type="spellStart"/>
            <w:r>
              <w:t>ayakizi</w:t>
            </w:r>
            <w:proofErr w:type="spellEnd"/>
            <w:r>
              <w:t xml:space="preserve"> kavramı</w:t>
            </w:r>
          </w:p>
        </w:tc>
        <w:tc>
          <w:tcPr>
            <w:tcW w:w="990" w:type="dxa"/>
          </w:tcPr>
          <w:p w:rsidR="00313880" w:rsidRDefault="004231FA">
            <w:r>
              <w:t xml:space="preserve">       1</w:t>
            </w:r>
          </w:p>
        </w:tc>
        <w:tc>
          <w:tcPr>
            <w:tcW w:w="3680" w:type="dxa"/>
          </w:tcPr>
          <w:p w:rsidR="00313880" w:rsidRDefault="004231FA">
            <w:r>
              <w:t xml:space="preserve">031950034 Kevser ÇOLAKOĞLU </w:t>
            </w:r>
          </w:p>
        </w:tc>
      </w:tr>
      <w:tr w:rsidR="00313880">
        <w:tc>
          <w:tcPr>
            <w:tcW w:w="3823" w:type="dxa"/>
          </w:tcPr>
          <w:p w:rsidR="00313880" w:rsidRDefault="004231FA">
            <w:r>
              <w:t xml:space="preserve">Dr. </w:t>
            </w:r>
            <w:proofErr w:type="spellStart"/>
            <w:r>
              <w:t>Öğr</w:t>
            </w:r>
            <w:proofErr w:type="spellEnd"/>
            <w:r>
              <w:t>. Üyesi Nihan ÖZENGİN</w:t>
            </w:r>
          </w:p>
        </w:tc>
        <w:tc>
          <w:tcPr>
            <w:tcW w:w="3852" w:type="dxa"/>
          </w:tcPr>
          <w:p w:rsidR="00313880" w:rsidRDefault="004231FA">
            <w:r>
              <w:t xml:space="preserve">Farklı Endüstrilerde </w:t>
            </w:r>
            <w:proofErr w:type="spellStart"/>
            <w:r>
              <w:t>Simbiyoz</w:t>
            </w:r>
            <w:proofErr w:type="spellEnd"/>
            <w:r>
              <w:t xml:space="preserve"> Veri Analizi</w:t>
            </w:r>
          </w:p>
        </w:tc>
        <w:tc>
          <w:tcPr>
            <w:tcW w:w="990" w:type="dxa"/>
          </w:tcPr>
          <w:p w:rsidR="00313880" w:rsidRDefault="004231FA" w:rsidP="004231FA">
            <w:r>
              <w:t xml:space="preserve">       1</w:t>
            </w:r>
          </w:p>
        </w:tc>
        <w:tc>
          <w:tcPr>
            <w:tcW w:w="3680" w:type="dxa"/>
          </w:tcPr>
          <w:p w:rsidR="00313880" w:rsidRDefault="004231FA">
            <w:r>
              <w:t>032150010 Sude EMANET</w:t>
            </w:r>
          </w:p>
        </w:tc>
      </w:tr>
    </w:tbl>
    <w:p w:rsidR="00313880" w:rsidRDefault="00313880"/>
    <w:sectPr w:rsidR="00313880">
      <w:pgSz w:w="16839" w:h="11907" w:orient="landscape"/>
      <w:pgMar w:top="284" w:right="720" w:bottom="720" w:left="567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80"/>
    <w:rsid w:val="00272160"/>
    <w:rsid w:val="00313880"/>
    <w:rsid w:val="004231FA"/>
    <w:rsid w:val="0053283A"/>
    <w:rsid w:val="007B0A7A"/>
    <w:rsid w:val="007F67B8"/>
    <w:rsid w:val="00907806"/>
    <w:rsid w:val="00C6173C"/>
    <w:rsid w:val="00D1072F"/>
    <w:rsid w:val="00DA06FE"/>
    <w:rsid w:val="00F5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E35B7"/>
  <w15:docId w15:val="{466F86E6-AC8D-4E5E-8A9C-C4056DB6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tyaz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7PUWMGwF5LwJF0tJvZF4KT7mcQ==">CgMxLjAyCGguZ2pkZ3hzOAByITEwQldTZER3V3Jpckh6ajEtVjlHX3Rwd3ItLUpHbE9SUA==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cdilek</cp:lastModifiedBy>
  <cp:revision>13</cp:revision>
  <dcterms:created xsi:type="dcterms:W3CDTF">2025-03-14T08:37:00Z</dcterms:created>
  <dcterms:modified xsi:type="dcterms:W3CDTF">2025-03-20T06:00:00Z</dcterms:modified>
</cp:coreProperties>
</file>